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24"/>
        <w:tblW w:w="98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3"/>
        <w:gridCol w:w="1418"/>
        <w:gridCol w:w="4254"/>
      </w:tblGrid>
      <w:tr w:rsidR="002C163A" w:rsidRPr="002C163A" w:rsidTr="002C163A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="009157E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БОЛ</w:t>
            </w:r>
            <w:r w:rsidR="009157E4">
              <w:rPr>
                <w:rFonts w:ascii="Times New Roman" w:eastAsia="Times New Roman" w:hAnsi="Times New Roman" w:cs="Times New Roman"/>
                <w:sz w:val="28"/>
                <w:szCs w:val="28"/>
              </w:rPr>
              <w:t>ЬШЕПОЛЯНСКОГО</w:t>
            </w: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C163A" w:rsidRPr="002C163A" w:rsidRDefault="002C163A" w:rsidP="002C163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163A" w:rsidRPr="002C163A" w:rsidRDefault="002C163A" w:rsidP="002C163A">
            <w:pPr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6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1B180" wp14:editId="38A90E73">
                  <wp:extent cx="714375" cy="70485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2C163A" w:rsidRPr="002C163A" w:rsidRDefault="009157E4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ЗУР ПОЛЯНКА</w:t>
            </w:r>
            <w:r w:rsidR="002C163A" w:rsidRPr="002C163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АВЫЛ</w:t>
            </w:r>
          </w:p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2C163A" w:rsidRPr="002C163A" w:rsidTr="002C163A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163A" w:rsidRPr="002C163A" w:rsidRDefault="002C163A" w:rsidP="002C1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9D6CD6" w:rsidRPr="002C163A" w:rsidRDefault="002C163A" w:rsidP="002C1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2C163A" w:rsidRPr="002C163A" w:rsidRDefault="002C163A" w:rsidP="009D6C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163A" w:rsidRPr="002C163A" w:rsidRDefault="00874312" w:rsidP="002C163A">
            <w:pPr>
              <w:spacing w:after="0" w:line="256" w:lineRule="auto"/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tt-RU"/>
              </w:rPr>
              <w:t xml:space="preserve"> 2</w:t>
            </w:r>
            <w:r w:rsidR="00E66DAE">
              <w:rPr>
                <w:rFonts w:ascii="Times New Roman" w:eastAsia="BatangChe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tt-RU"/>
              </w:rPr>
              <w:t>.06</w:t>
            </w:r>
            <w:bookmarkStart w:id="0" w:name="_GoBack"/>
            <w:bookmarkEnd w:id="0"/>
            <w:r w:rsidR="009D6CD6">
              <w:rPr>
                <w:rFonts w:ascii="Times New Roman" w:eastAsia="BatangChe" w:hAnsi="Times New Roman" w:cs="Times New Roman"/>
                <w:sz w:val="28"/>
                <w:szCs w:val="28"/>
                <w:lang w:val="tt-RU"/>
              </w:rPr>
              <w:t>.2023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163A" w:rsidRPr="002C163A" w:rsidRDefault="002C163A" w:rsidP="009157E4">
            <w:pPr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63A" w:rsidRPr="002C163A" w:rsidRDefault="00F2668C" w:rsidP="009157E4">
            <w:pPr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Бо</w:t>
            </w:r>
            <w:r w:rsidR="009157E4">
              <w:rPr>
                <w:rFonts w:ascii="Times New Roman" w:eastAsia="Times New Roman" w:hAnsi="Times New Roman" w:cs="Times New Roman"/>
                <w:sz w:val="16"/>
                <w:szCs w:val="16"/>
              </w:rPr>
              <w:t>льшие Полянки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2C1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C1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          </w:t>
            </w:r>
            <w:r w:rsidRPr="002C1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</w:t>
            </w:r>
            <w:r w:rsidRPr="002C1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2C163A" w:rsidRPr="002C163A" w:rsidRDefault="002C163A" w:rsidP="002C1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163A" w:rsidRPr="009D6CD6" w:rsidRDefault="002C163A" w:rsidP="009D6C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№ </w:t>
            </w:r>
            <w:r w:rsidR="009157E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C163A" w:rsidRPr="002C163A" w:rsidRDefault="002C163A" w:rsidP="002C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C163A" w:rsidRPr="002C163A" w:rsidRDefault="002C163A" w:rsidP="002C163A">
      <w:pPr>
        <w:spacing w:line="25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дополнительных оснований </w:t>
      </w: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признания безнадежной к взысканию задолженности в части сумм местных налогов</w:t>
      </w: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3A" w:rsidRPr="002C163A" w:rsidRDefault="002C163A" w:rsidP="002C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Уставом 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 района Республики Татарстан Совет </w:t>
      </w:r>
      <w:r w:rsidR="009157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Большеполя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нского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</w:t>
      </w:r>
    </w:p>
    <w:p w:rsidR="002C163A" w:rsidRPr="002C163A" w:rsidRDefault="002C163A" w:rsidP="002C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3A" w:rsidRPr="002C163A" w:rsidRDefault="002C163A" w:rsidP="002C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дополнительные основания признания безнадежной к взысканию задолженности в части сумм местных налогов:</w:t>
      </w:r>
    </w:p>
    <w:p w:rsidR="002C163A" w:rsidRPr="002C163A" w:rsidRDefault="002C163A" w:rsidP="002C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</w:t>
      </w:r>
      <w:r w:rsidRPr="002C163A">
        <w:rPr>
          <w:rFonts w:ascii="Times New Roman" w:eastAsia="Calibri" w:hAnsi="Times New Roman" w:cs="Times New Roman"/>
          <w:sz w:val="28"/>
          <w:szCs w:val="28"/>
        </w:rPr>
        <w:t>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2C163A" w:rsidRPr="002C163A" w:rsidRDefault="002C163A" w:rsidP="002C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3A">
        <w:rPr>
          <w:rFonts w:ascii="Times New Roman" w:eastAsia="Calibri" w:hAnsi="Times New Roman" w:cs="Times New Roman"/>
          <w:sz w:val="28"/>
          <w:szCs w:val="28"/>
        </w:rPr>
        <w:t>2) нахождение налогоплательщика - физического лица в организации, осуществляющей стационарное социальное обслуживание граждан;</w:t>
      </w:r>
    </w:p>
    <w:p w:rsidR="002C163A" w:rsidRPr="002C163A" w:rsidRDefault="002C163A" w:rsidP="002C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3A">
        <w:rPr>
          <w:rFonts w:ascii="Times New Roman" w:eastAsia="Calibri" w:hAnsi="Times New Roman" w:cs="Times New Roman"/>
          <w:sz w:val="28"/>
          <w:szCs w:val="28"/>
        </w:rPr>
        <w:t>3) истечение трехгодичного срока со дня прекращения права собственности   на имущество, являющееся объектом налогообложения;</w:t>
      </w:r>
    </w:p>
    <w:p w:rsidR="002C163A" w:rsidRPr="002C163A" w:rsidRDefault="002C163A" w:rsidP="002C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3A">
        <w:rPr>
          <w:rFonts w:ascii="Times New Roman" w:eastAsia="Calibri" w:hAnsi="Times New Roman" w:cs="Times New Roman"/>
          <w:sz w:val="28"/>
          <w:szCs w:val="28"/>
        </w:rPr>
        <w:t>4) истечение трехгодичного срока со дня возникновения обязанности по уплате отмененных местных налогов и сборов.</w:t>
      </w:r>
    </w:p>
    <w:p w:rsidR="002C163A" w:rsidRPr="002C163A" w:rsidRDefault="002C163A" w:rsidP="002C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Признать утратившими силу:</w:t>
      </w: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4124651"/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</w:t>
      </w:r>
      <w:r w:rsidR="009D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Татарстан от 04.07.2017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29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дополнительных оснований признания безнадежными к взысканию и списания недоимки и задолженности по пеням, штрафам по местным налогам и сборам».</w:t>
      </w: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Татарстан от 04.07.2017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29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признания безнадежными к взысканию и списания недоимки и задолженности по пеням, штрафам по местным налогам и сборам».</w:t>
      </w: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  на Официальном портале правовой информации Республики Татарстан в информационно-телекоммуникационной сети Интернет, а также разместить на официальном сайте Алексеевского муниципального района Республики Татарстан и на информационных стендах 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C163A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2C163A" w:rsidRPr="002C163A" w:rsidRDefault="002C163A" w:rsidP="002C16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после официального опубликования                     и распространяет свое действие на правоотношения¸ возникшие с 1 января 2023 года.</w:t>
      </w:r>
    </w:p>
    <w:p w:rsidR="002C163A" w:rsidRPr="002C163A" w:rsidRDefault="002C163A" w:rsidP="002C16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Контроль за </w:t>
      </w:r>
      <w:r w:rsidR="0049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решения </w:t>
      </w:r>
      <w:r w:rsidRPr="002C1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C163A" w:rsidRPr="002C163A" w:rsidRDefault="002C163A" w:rsidP="002C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3A" w:rsidRPr="002C163A" w:rsidRDefault="002C163A" w:rsidP="002C163A">
      <w:pPr>
        <w:spacing w:line="25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3A" w:rsidRPr="002C163A" w:rsidRDefault="002C163A" w:rsidP="002C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5"/>
        <w:gridCol w:w="203"/>
      </w:tblGrid>
      <w:tr w:rsidR="00492765" w:rsidRPr="002C163A" w:rsidTr="002C1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3A" w:rsidRDefault="009157E4" w:rsidP="002C1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Большеполянского </w:t>
            </w:r>
          </w:p>
          <w:p w:rsidR="00492765" w:rsidRPr="002C163A" w:rsidRDefault="00492765" w:rsidP="009157E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                               </w:t>
            </w:r>
            <w:r w:rsidR="009157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157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Н.И.Александрова</w:t>
            </w:r>
          </w:p>
        </w:tc>
        <w:tc>
          <w:tcPr>
            <w:tcW w:w="0" w:type="auto"/>
            <w:vAlign w:val="center"/>
            <w:hideMark/>
          </w:tcPr>
          <w:p w:rsidR="002C163A" w:rsidRPr="002C163A" w:rsidRDefault="002C163A" w:rsidP="002C1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2C163A" w:rsidRPr="002C163A" w:rsidRDefault="002C163A" w:rsidP="002C1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2765" w:rsidRPr="002C163A" w:rsidTr="002C163A">
        <w:trPr>
          <w:tblCellSpacing w:w="15" w:type="dxa"/>
        </w:trPr>
        <w:tc>
          <w:tcPr>
            <w:tcW w:w="0" w:type="auto"/>
            <w:vAlign w:val="center"/>
          </w:tcPr>
          <w:p w:rsidR="002C163A" w:rsidRPr="002C163A" w:rsidRDefault="002C163A" w:rsidP="002C1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C163A" w:rsidRPr="002C163A" w:rsidRDefault="002C163A" w:rsidP="002C1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5333" w:rsidRDefault="006D5333"/>
    <w:sectPr w:rsidR="006D5333" w:rsidSect="002C16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3A"/>
    <w:rsid w:val="002C163A"/>
    <w:rsid w:val="00492765"/>
    <w:rsid w:val="006605C3"/>
    <w:rsid w:val="006D5333"/>
    <w:rsid w:val="00874312"/>
    <w:rsid w:val="009157E4"/>
    <w:rsid w:val="009D6CD6"/>
    <w:rsid w:val="00BE529E"/>
    <w:rsid w:val="00E66DAE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405"/>
  <w15:chartTrackingRefBased/>
  <w15:docId w15:val="{3059B98D-333F-4385-9664-9F07C77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Маришечка</cp:lastModifiedBy>
  <cp:revision>8</cp:revision>
  <cp:lastPrinted>2023-05-10T12:43:00Z</cp:lastPrinted>
  <dcterms:created xsi:type="dcterms:W3CDTF">2023-05-05T12:04:00Z</dcterms:created>
  <dcterms:modified xsi:type="dcterms:W3CDTF">2023-06-20T14:58:00Z</dcterms:modified>
</cp:coreProperties>
</file>